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056" w:rsidRDefault="00C44056" w:rsidP="00687F7C">
      <w:pPr>
        <w:pStyle w:val="a3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120130" cy="839989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99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056" w:rsidRDefault="00C44056" w:rsidP="00687F7C">
      <w:pPr>
        <w:pStyle w:val="a3"/>
        <w:jc w:val="center"/>
        <w:rPr>
          <w:rFonts w:ascii="Times New Roman" w:eastAsia="Times New Roman" w:hAnsi="Times New Roman"/>
          <w:sz w:val="24"/>
          <w:szCs w:val="24"/>
        </w:rPr>
      </w:pPr>
    </w:p>
    <w:p w:rsidR="00C44056" w:rsidRDefault="00C44056" w:rsidP="00687F7C">
      <w:pPr>
        <w:pStyle w:val="a3"/>
        <w:jc w:val="center"/>
        <w:rPr>
          <w:rFonts w:ascii="Times New Roman" w:eastAsia="Times New Roman" w:hAnsi="Times New Roman"/>
          <w:sz w:val="24"/>
          <w:szCs w:val="24"/>
        </w:rPr>
      </w:pPr>
    </w:p>
    <w:p w:rsidR="00C44056" w:rsidRDefault="00C44056" w:rsidP="00687F7C">
      <w:pPr>
        <w:pStyle w:val="a3"/>
        <w:jc w:val="center"/>
        <w:rPr>
          <w:rFonts w:ascii="Times New Roman" w:eastAsia="Times New Roman" w:hAnsi="Times New Roman"/>
          <w:sz w:val="24"/>
          <w:szCs w:val="24"/>
        </w:rPr>
      </w:pPr>
    </w:p>
    <w:p w:rsidR="002877BD" w:rsidRPr="00687F7C" w:rsidRDefault="004C4CB3" w:rsidP="00687F7C">
      <w:pPr>
        <w:pStyle w:val="a3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Структура программы учебного предмета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/>
      </w:r>
    </w:p>
    <w:p w:rsidR="002877BD" w:rsidRPr="00A6294A" w:rsidRDefault="004C4CB3">
      <w:pPr>
        <w:pStyle w:val="a3"/>
        <w:rPr>
          <w:rFonts w:ascii="Times New Roman" w:eastAsia="Times New Roman" w:hAnsi="Times New Roman"/>
          <w:b/>
          <w:i/>
          <w:sz w:val="28"/>
          <w:szCs w:val="28"/>
        </w:rPr>
      </w:pPr>
      <w:r w:rsidRPr="00A6294A">
        <w:rPr>
          <w:rFonts w:ascii="Times New Roman" w:eastAsia="Times New Roman" w:hAnsi="Times New Roman"/>
          <w:b/>
          <w:i/>
          <w:sz w:val="28"/>
          <w:szCs w:val="28"/>
        </w:rPr>
        <w:t>1. Пояснительная записка</w:t>
      </w:r>
    </w:p>
    <w:p w:rsidR="002877BD" w:rsidRPr="00A6294A" w:rsidRDefault="004C4CB3">
      <w:pPr>
        <w:pStyle w:val="a3"/>
        <w:rPr>
          <w:rFonts w:ascii="Times New Roman" w:eastAsia="Times New Roman" w:hAnsi="Times New Roman"/>
          <w:i/>
          <w:sz w:val="28"/>
          <w:szCs w:val="28"/>
        </w:rPr>
      </w:pPr>
      <w:r w:rsidRPr="00A6294A">
        <w:rPr>
          <w:rFonts w:ascii="Times New Roman" w:eastAsia="Times New Roman" w:hAnsi="Times New Roman"/>
          <w:i/>
          <w:sz w:val="28"/>
          <w:szCs w:val="28"/>
        </w:rPr>
        <w:t>- Характеристика учебного предмета, его место и роль в образовательном процессе;</w:t>
      </w:r>
    </w:p>
    <w:p w:rsidR="002877BD" w:rsidRPr="00A6294A" w:rsidRDefault="004C4CB3">
      <w:pPr>
        <w:pStyle w:val="a3"/>
        <w:rPr>
          <w:rFonts w:ascii="Times New Roman" w:eastAsia="Times New Roman" w:hAnsi="Times New Roman"/>
          <w:i/>
          <w:sz w:val="28"/>
          <w:szCs w:val="28"/>
        </w:rPr>
      </w:pPr>
      <w:r w:rsidRPr="00A6294A">
        <w:rPr>
          <w:rFonts w:ascii="Times New Roman" w:eastAsia="Times New Roman" w:hAnsi="Times New Roman"/>
          <w:i/>
          <w:sz w:val="28"/>
          <w:szCs w:val="28"/>
        </w:rPr>
        <w:t>- Срок реализации учебного предмета;</w:t>
      </w:r>
    </w:p>
    <w:p w:rsidR="002877BD" w:rsidRPr="00A6294A" w:rsidRDefault="004C4CB3">
      <w:pPr>
        <w:pStyle w:val="a3"/>
        <w:rPr>
          <w:rFonts w:ascii="Times New Roman" w:eastAsia="Times New Roman" w:hAnsi="Times New Roman"/>
          <w:i/>
          <w:sz w:val="28"/>
          <w:szCs w:val="28"/>
        </w:rPr>
      </w:pPr>
      <w:r w:rsidRPr="00A6294A">
        <w:rPr>
          <w:rFonts w:ascii="Times New Roman" w:eastAsia="Times New Roman" w:hAnsi="Times New Roman"/>
          <w:i/>
          <w:sz w:val="28"/>
          <w:szCs w:val="28"/>
        </w:rPr>
        <w:t>- Объем учебной нагрузки и ее распределение;</w:t>
      </w:r>
    </w:p>
    <w:p w:rsidR="002877BD" w:rsidRPr="00A6294A" w:rsidRDefault="004C4CB3">
      <w:pPr>
        <w:pStyle w:val="a3"/>
        <w:rPr>
          <w:rFonts w:ascii="Times New Roman" w:eastAsia="Times New Roman" w:hAnsi="Times New Roman"/>
          <w:i/>
          <w:sz w:val="28"/>
          <w:szCs w:val="28"/>
        </w:rPr>
      </w:pPr>
      <w:r w:rsidRPr="00A6294A">
        <w:rPr>
          <w:rFonts w:ascii="Times New Roman" w:eastAsia="Times New Roman" w:hAnsi="Times New Roman"/>
          <w:i/>
          <w:sz w:val="28"/>
          <w:szCs w:val="28"/>
        </w:rPr>
        <w:t>- Форма проведения учебных аудиторных занятий;</w:t>
      </w:r>
    </w:p>
    <w:p w:rsidR="002877BD" w:rsidRPr="00A6294A" w:rsidRDefault="004C4CB3">
      <w:pPr>
        <w:pStyle w:val="a3"/>
        <w:rPr>
          <w:rFonts w:ascii="Times New Roman" w:eastAsia="Times New Roman" w:hAnsi="Times New Roman"/>
          <w:i/>
          <w:sz w:val="28"/>
          <w:szCs w:val="28"/>
        </w:rPr>
      </w:pPr>
      <w:r w:rsidRPr="00A6294A">
        <w:rPr>
          <w:rFonts w:ascii="Times New Roman" w:eastAsia="Times New Roman" w:hAnsi="Times New Roman"/>
          <w:i/>
          <w:sz w:val="28"/>
          <w:szCs w:val="28"/>
        </w:rPr>
        <w:t>- Цель и задачи учебного предмета;</w:t>
      </w:r>
    </w:p>
    <w:p w:rsidR="002877BD" w:rsidRPr="00A6294A" w:rsidRDefault="004C4CB3">
      <w:pPr>
        <w:pStyle w:val="a3"/>
        <w:rPr>
          <w:rFonts w:ascii="Times New Roman" w:eastAsia="Times New Roman" w:hAnsi="Times New Roman"/>
          <w:i/>
          <w:sz w:val="28"/>
          <w:szCs w:val="28"/>
        </w:rPr>
      </w:pPr>
      <w:r w:rsidRPr="00A6294A">
        <w:rPr>
          <w:rFonts w:ascii="Times New Roman" w:eastAsia="Times New Roman" w:hAnsi="Times New Roman"/>
          <w:i/>
          <w:sz w:val="28"/>
          <w:szCs w:val="28"/>
        </w:rPr>
        <w:t>- Методы обучения;</w:t>
      </w:r>
    </w:p>
    <w:p w:rsidR="002877BD" w:rsidRPr="00A6294A" w:rsidRDefault="004C4CB3">
      <w:pPr>
        <w:pStyle w:val="a3"/>
        <w:rPr>
          <w:rFonts w:ascii="Times New Roman" w:eastAsia="Times New Roman" w:hAnsi="Times New Roman"/>
          <w:b/>
          <w:i/>
          <w:sz w:val="28"/>
          <w:szCs w:val="28"/>
        </w:rPr>
      </w:pPr>
      <w:r w:rsidRPr="00A6294A">
        <w:rPr>
          <w:rFonts w:ascii="Times New Roman" w:eastAsia="Times New Roman" w:hAnsi="Times New Roman"/>
          <w:i/>
          <w:sz w:val="28"/>
          <w:szCs w:val="28"/>
        </w:rPr>
        <w:t>- Описание материально-технических условий реализации учебного предмета.</w:t>
      </w:r>
      <w:r w:rsidRPr="00A6294A">
        <w:rPr>
          <w:rFonts w:ascii="Times New Roman" w:eastAsia="Times New Roman" w:hAnsi="Times New Roman"/>
          <w:i/>
          <w:sz w:val="28"/>
          <w:szCs w:val="28"/>
        </w:rPr>
        <w:br/>
      </w:r>
      <w:r w:rsidRPr="00A6294A">
        <w:rPr>
          <w:rFonts w:ascii="Times New Roman" w:eastAsia="Times New Roman" w:hAnsi="Times New Roman"/>
          <w:b/>
          <w:i/>
          <w:sz w:val="28"/>
          <w:szCs w:val="28"/>
        </w:rPr>
        <w:t>2. Содержание учебного предмета</w:t>
      </w:r>
    </w:p>
    <w:p w:rsidR="002877BD" w:rsidRPr="00A6294A" w:rsidRDefault="004C4CB3">
      <w:pPr>
        <w:pStyle w:val="a3"/>
        <w:rPr>
          <w:rFonts w:ascii="Times New Roman" w:eastAsia="Times New Roman" w:hAnsi="Times New Roman"/>
          <w:i/>
          <w:sz w:val="28"/>
          <w:szCs w:val="28"/>
        </w:rPr>
      </w:pPr>
      <w:r w:rsidRPr="00A6294A">
        <w:rPr>
          <w:rFonts w:ascii="Times New Roman" w:eastAsia="Times New Roman" w:hAnsi="Times New Roman"/>
          <w:i/>
          <w:sz w:val="28"/>
          <w:szCs w:val="28"/>
        </w:rPr>
        <w:t>- Сведения о затратах учебного времени;</w:t>
      </w:r>
    </w:p>
    <w:p w:rsidR="002877BD" w:rsidRPr="00A6294A" w:rsidRDefault="004C4CB3">
      <w:pPr>
        <w:pStyle w:val="a3"/>
        <w:rPr>
          <w:rFonts w:ascii="Times New Roman" w:eastAsia="Times New Roman" w:hAnsi="Times New Roman"/>
          <w:i/>
          <w:sz w:val="28"/>
          <w:szCs w:val="28"/>
        </w:rPr>
      </w:pPr>
      <w:r w:rsidRPr="00A6294A">
        <w:rPr>
          <w:rFonts w:ascii="Times New Roman" w:eastAsia="Times New Roman" w:hAnsi="Times New Roman"/>
          <w:i/>
          <w:sz w:val="28"/>
          <w:szCs w:val="28"/>
        </w:rPr>
        <w:t>- Основные репертуарные принципы;</w:t>
      </w:r>
    </w:p>
    <w:p w:rsidR="002877BD" w:rsidRPr="00A6294A" w:rsidRDefault="004C4CB3">
      <w:pPr>
        <w:pStyle w:val="a3"/>
        <w:rPr>
          <w:rFonts w:ascii="Times New Roman" w:eastAsia="Times New Roman" w:hAnsi="Times New Roman"/>
          <w:i/>
          <w:sz w:val="28"/>
          <w:szCs w:val="28"/>
        </w:rPr>
      </w:pPr>
      <w:r w:rsidRPr="00A6294A">
        <w:rPr>
          <w:rFonts w:ascii="Times New Roman" w:eastAsia="Times New Roman" w:hAnsi="Times New Roman"/>
          <w:i/>
          <w:sz w:val="28"/>
          <w:szCs w:val="28"/>
        </w:rPr>
        <w:t>- Требования по годам обучения.</w:t>
      </w:r>
    </w:p>
    <w:p w:rsidR="002877BD" w:rsidRPr="00A6294A" w:rsidRDefault="004C4CB3">
      <w:pPr>
        <w:pStyle w:val="a3"/>
        <w:rPr>
          <w:rFonts w:ascii="Times New Roman" w:eastAsia="Times New Roman" w:hAnsi="Times New Roman"/>
          <w:b/>
          <w:i/>
          <w:sz w:val="28"/>
          <w:szCs w:val="28"/>
        </w:rPr>
      </w:pPr>
      <w:r w:rsidRPr="00A6294A">
        <w:rPr>
          <w:rFonts w:ascii="Times New Roman" w:eastAsia="Times New Roman" w:hAnsi="Times New Roman"/>
          <w:b/>
          <w:i/>
          <w:sz w:val="28"/>
          <w:szCs w:val="28"/>
        </w:rPr>
        <w:t>3. Требования к уровню подготовки обучающихся</w:t>
      </w:r>
    </w:p>
    <w:p w:rsidR="002877BD" w:rsidRPr="00A6294A" w:rsidRDefault="004C4CB3">
      <w:pPr>
        <w:pStyle w:val="a3"/>
        <w:rPr>
          <w:rFonts w:ascii="Times New Roman" w:eastAsia="Times New Roman" w:hAnsi="Times New Roman"/>
          <w:b/>
          <w:i/>
          <w:sz w:val="28"/>
          <w:szCs w:val="28"/>
        </w:rPr>
      </w:pPr>
      <w:r w:rsidRPr="00A6294A">
        <w:rPr>
          <w:rFonts w:ascii="Times New Roman" w:eastAsia="Times New Roman" w:hAnsi="Times New Roman"/>
          <w:b/>
          <w:i/>
          <w:sz w:val="28"/>
          <w:szCs w:val="28"/>
        </w:rPr>
        <w:t>4. Формы и методы контроля, система оценок</w:t>
      </w:r>
    </w:p>
    <w:p w:rsidR="002877BD" w:rsidRPr="00A6294A" w:rsidRDefault="004C4CB3">
      <w:pPr>
        <w:pStyle w:val="a3"/>
        <w:rPr>
          <w:rFonts w:ascii="Times New Roman" w:eastAsia="Times New Roman" w:hAnsi="Times New Roman"/>
          <w:i/>
          <w:sz w:val="28"/>
          <w:szCs w:val="28"/>
        </w:rPr>
      </w:pPr>
      <w:r w:rsidRPr="00A6294A">
        <w:rPr>
          <w:rFonts w:ascii="Times New Roman" w:eastAsia="Times New Roman" w:hAnsi="Times New Roman"/>
          <w:i/>
          <w:sz w:val="28"/>
          <w:szCs w:val="28"/>
        </w:rPr>
        <w:t>- Аттестация: цели, виды, формы, содержание.</w:t>
      </w:r>
    </w:p>
    <w:p w:rsidR="002877BD" w:rsidRPr="00A6294A" w:rsidRDefault="004C4CB3">
      <w:pPr>
        <w:pStyle w:val="a3"/>
        <w:rPr>
          <w:rFonts w:ascii="Times New Roman" w:eastAsia="Times New Roman" w:hAnsi="Times New Roman"/>
          <w:i/>
          <w:sz w:val="28"/>
          <w:szCs w:val="28"/>
        </w:rPr>
      </w:pPr>
      <w:r w:rsidRPr="00A6294A">
        <w:rPr>
          <w:rFonts w:ascii="Times New Roman" w:eastAsia="Times New Roman" w:hAnsi="Times New Roman"/>
          <w:i/>
          <w:sz w:val="28"/>
          <w:szCs w:val="28"/>
        </w:rPr>
        <w:t>- Критерии оценок.</w:t>
      </w:r>
    </w:p>
    <w:p w:rsidR="002877BD" w:rsidRPr="00A6294A" w:rsidRDefault="004C4CB3">
      <w:pPr>
        <w:pStyle w:val="a3"/>
        <w:rPr>
          <w:rFonts w:ascii="Times New Roman" w:eastAsia="Times New Roman" w:hAnsi="Times New Roman"/>
          <w:b/>
          <w:i/>
          <w:sz w:val="28"/>
          <w:szCs w:val="28"/>
        </w:rPr>
      </w:pPr>
      <w:r w:rsidRPr="00A6294A">
        <w:rPr>
          <w:rFonts w:ascii="Times New Roman" w:eastAsia="Times New Roman" w:hAnsi="Times New Roman"/>
          <w:b/>
          <w:i/>
          <w:sz w:val="28"/>
          <w:szCs w:val="28"/>
        </w:rPr>
        <w:t>5. Методическое обеспечение учебной программы</w:t>
      </w:r>
    </w:p>
    <w:p w:rsidR="002877BD" w:rsidRPr="00A6294A" w:rsidRDefault="004C4CB3">
      <w:pPr>
        <w:pStyle w:val="a3"/>
        <w:rPr>
          <w:rFonts w:ascii="Times New Roman" w:eastAsia="Times New Roman" w:hAnsi="Times New Roman"/>
          <w:i/>
          <w:sz w:val="28"/>
          <w:szCs w:val="28"/>
        </w:rPr>
      </w:pPr>
      <w:r w:rsidRPr="00A6294A">
        <w:rPr>
          <w:rFonts w:ascii="Times New Roman" w:eastAsia="Times New Roman" w:hAnsi="Times New Roman"/>
          <w:i/>
          <w:sz w:val="28"/>
          <w:szCs w:val="28"/>
        </w:rPr>
        <w:t>- Организация учебного процесса;</w:t>
      </w:r>
    </w:p>
    <w:p w:rsidR="002877BD" w:rsidRPr="00A6294A" w:rsidRDefault="004C4CB3">
      <w:pPr>
        <w:pStyle w:val="a3"/>
        <w:rPr>
          <w:rFonts w:ascii="Times New Roman" w:eastAsia="Times New Roman" w:hAnsi="Times New Roman"/>
          <w:i/>
          <w:sz w:val="28"/>
          <w:szCs w:val="28"/>
        </w:rPr>
      </w:pPr>
      <w:r w:rsidRPr="00A6294A">
        <w:rPr>
          <w:rFonts w:ascii="Times New Roman" w:eastAsia="Times New Roman" w:hAnsi="Times New Roman"/>
          <w:i/>
          <w:sz w:val="28"/>
          <w:szCs w:val="28"/>
        </w:rPr>
        <w:t>- Методические рекомендации педагогическим работникам;</w:t>
      </w:r>
    </w:p>
    <w:p w:rsidR="002877BD" w:rsidRPr="00A6294A" w:rsidRDefault="004C4CB3">
      <w:pPr>
        <w:pStyle w:val="a3"/>
        <w:rPr>
          <w:rFonts w:ascii="Times New Roman" w:eastAsia="Times New Roman" w:hAnsi="Times New Roman"/>
          <w:i/>
          <w:sz w:val="28"/>
          <w:szCs w:val="28"/>
        </w:rPr>
      </w:pPr>
      <w:r w:rsidRPr="00A6294A">
        <w:rPr>
          <w:rFonts w:ascii="Times New Roman" w:eastAsia="Times New Roman" w:hAnsi="Times New Roman"/>
          <w:i/>
          <w:sz w:val="28"/>
          <w:szCs w:val="28"/>
        </w:rPr>
        <w:t>- Рекомендации по организации самостоятельной работы обучающихся;</w:t>
      </w:r>
    </w:p>
    <w:p w:rsidR="002877BD" w:rsidRPr="00A6294A" w:rsidRDefault="004C4CB3">
      <w:pPr>
        <w:pStyle w:val="a3"/>
        <w:rPr>
          <w:rFonts w:ascii="Times New Roman" w:eastAsia="Times New Roman" w:hAnsi="Times New Roman"/>
          <w:i/>
          <w:sz w:val="28"/>
          <w:szCs w:val="28"/>
        </w:rPr>
      </w:pPr>
      <w:r w:rsidRPr="00A6294A">
        <w:rPr>
          <w:rFonts w:ascii="Times New Roman" w:eastAsia="Times New Roman" w:hAnsi="Times New Roman"/>
          <w:i/>
          <w:sz w:val="28"/>
          <w:szCs w:val="28"/>
        </w:rPr>
        <w:t>- Ознакомление с основами дирижерского искусства;</w:t>
      </w:r>
    </w:p>
    <w:p w:rsidR="002877BD" w:rsidRPr="00A6294A" w:rsidRDefault="004C4CB3">
      <w:pPr>
        <w:pStyle w:val="a3"/>
        <w:rPr>
          <w:rFonts w:ascii="Times New Roman" w:eastAsia="Times New Roman" w:hAnsi="Times New Roman"/>
          <w:i/>
          <w:sz w:val="28"/>
          <w:szCs w:val="28"/>
        </w:rPr>
      </w:pPr>
      <w:r w:rsidRPr="00A6294A">
        <w:rPr>
          <w:rFonts w:ascii="Times New Roman" w:eastAsia="Times New Roman" w:hAnsi="Times New Roman"/>
          <w:i/>
          <w:sz w:val="28"/>
          <w:szCs w:val="28"/>
        </w:rPr>
        <w:t>- Дидактическое обеспечение.</w:t>
      </w:r>
    </w:p>
    <w:p w:rsidR="002877BD" w:rsidRPr="00A6294A" w:rsidRDefault="004C4CB3">
      <w:pPr>
        <w:pStyle w:val="a3"/>
        <w:rPr>
          <w:rFonts w:ascii="Times New Roman" w:eastAsia="Times New Roman" w:hAnsi="Times New Roman"/>
          <w:i/>
          <w:sz w:val="28"/>
          <w:szCs w:val="28"/>
        </w:rPr>
      </w:pPr>
      <w:r w:rsidRPr="00A6294A">
        <w:rPr>
          <w:rFonts w:ascii="Times New Roman" w:eastAsia="Times New Roman" w:hAnsi="Times New Roman"/>
          <w:b/>
          <w:i/>
          <w:sz w:val="28"/>
          <w:szCs w:val="28"/>
        </w:rPr>
        <w:t>6</w:t>
      </w:r>
      <w:r w:rsidRPr="00A6294A">
        <w:rPr>
          <w:rFonts w:ascii="Times New Roman" w:eastAsia="Times New Roman" w:hAnsi="Times New Roman"/>
          <w:i/>
          <w:sz w:val="28"/>
          <w:szCs w:val="28"/>
        </w:rPr>
        <w:t xml:space="preserve">. </w:t>
      </w:r>
      <w:r w:rsidRPr="00A6294A">
        <w:rPr>
          <w:rFonts w:ascii="Times New Roman" w:eastAsia="Times New Roman" w:hAnsi="Times New Roman"/>
          <w:b/>
          <w:i/>
          <w:sz w:val="28"/>
          <w:szCs w:val="28"/>
        </w:rPr>
        <w:t>Списки рекомендуемой учебной и нотной литературы</w:t>
      </w:r>
    </w:p>
    <w:p w:rsidR="002877BD" w:rsidRPr="00A6294A" w:rsidRDefault="004C4CB3">
      <w:pPr>
        <w:pStyle w:val="a3"/>
        <w:rPr>
          <w:rFonts w:ascii="Times New Roman" w:eastAsia="Times New Roman" w:hAnsi="Times New Roman"/>
          <w:i/>
          <w:sz w:val="28"/>
          <w:szCs w:val="28"/>
        </w:rPr>
      </w:pPr>
      <w:r w:rsidRPr="00A6294A">
        <w:rPr>
          <w:rFonts w:ascii="Times New Roman" w:eastAsia="Times New Roman" w:hAnsi="Times New Roman"/>
          <w:i/>
          <w:sz w:val="28"/>
          <w:szCs w:val="28"/>
        </w:rPr>
        <w:t>- Методическая литература;</w:t>
      </w:r>
    </w:p>
    <w:p w:rsidR="002877BD" w:rsidRPr="00A6294A" w:rsidRDefault="004C4CB3">
      <w:pPr>
        <w:pStyle w:val="a3"/>
        <w:rPr>
          <w:rFonts w:ascii="Times New Roman" w:eastAsia="Times New Roman" w:hAnsi="Times New Roman"/>
          <w:i/>
          <w:sz w:val="28"/>
          <w:szCs w:val="28"/>
        </w:rPr>
      </w:pPr>
      <w:r w:rsidRPr="00A6294A">
        <w:rPr>
          <w:rFonts w:ascii="Times New Roman" w:eastAsia="Times New Roman" w:hAnsi="Times New Roman"/>
          <w:i/>
          <w:sz w:val="28"/>
          <w:szCs w:val="28"/>
        </w:rPr>
        <w:t>- Учебная литература (партитуры).</w:t>
      </w:r>
    </w:p>
    <w:p w:rsidR="002877BD" w:rsidRPr="00A6294A" w:rsidRDefault="004C4CB3">
      <w:pPr>
        <w:pStyle w:val="a3"/>
        <w:rPr>
          <w:rFonts w:ascii="Times New Roman" w:eastAsia="Times New Roman" w:hAnsi="Times New Roman"/>
          <w:i/>
          <w:sz w:val="28"/>
          <w:szCs w:val="28"/>
        </w:rPr>
      </w:pPr>
      <w:r w:rsidRPr="00A6294A">
        <w:rPr>
          <w:rFonts w:ascii="Times New Roman" w:eastAsia="Times New Roman" w:hAnsi="Times New Roman"/>
          <w:i/>
          <w:sz w:val="28"/>
          <w:szCs w:val="28"/>
        </w:rPr>
        <w:br/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A6294A">
        <w:rPr>
          <w:rFonts w:ascii="Times New Roman" w:eastAsia="Times New Roman" w:hAnsi="Times New Roman"/>
          <w:i/>
          <w:sz w:val="28"/>
          <w:szCs w:val="28"/>
        </w:rPr>
        <w:br/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/>
      </w:r>
    </w:p>
    <w:p w:rsidR="002877BD" w:rsidRDefault="002877BD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2877BD" w:rsidRDefault="002877BD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2877BD" w:rsidRDefault="002877BD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2877BD" w:rsidRDefault="002877BD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2877BD" w:rsidRDefault="002877BD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2877BD" w:rsidRDefault="002877BD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2877BD" w:rsidRDefault="002877BD">
      <w:pPr>
        <w:pStyle w:val="a3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6294A" w:rsidRDefault="004C4CB3">
      <w:pPr>
        <w:pStyle w:val="a3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</w:t>
      </w:r>
    </w:p>
    <w:p w:rsidR="00A6294A" w:rsidRDefault="00A6294A">
      <w:pPr>
        <w:pStyle w:val="a3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877BD" w:rsidRDefault="00A6294A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</w:t>
      </w:r>
      <w:r w:rsidRPr="00A6294A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="004C4CB3">
        <w:rPr>
          <w:rFonts w:ascii="Times New Roman" w:eastAsia="Times New Roman" w:hAnsi="Times New Roman"/>
          <w:b/>
          <w:bCs/>
          <w:sz w:val="28"/>
          <w:szCs w:val="28"/>
        </w:rPr>
        <w:t xml:space="preserve"> Пояснительная записка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/>
      </w:r>
    </w:p>
    <w:p w:rsidR="002877BD" w:rsidRDefault="00A6294A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A6294A">
        <w:rPr>
          <w:rFonts w:ascii="Times New Roman" w:eastAsia="Times New Roman" w:hAnsi="Times New Roman"/>
          <w:sz w:val="28"/>
          <w:szCs w:val="28"/>
        </w:rPr>
        <w:t xml:space="preserve">    </w:t>
      </w:r>
      <w:r w:rsidR="004C4CB3">
        <w:rPr>
          <w:rFonts w:ascii="Times New Roman" w:eastAsia="Times New Roman" w:hAnsi="Times New Roman"/>
          <w:sz w:val="28"/>
          <w:szCs w:val="28"/>
        </w:rPr>
        <w:t>Характеристика учебного предмета, его место и роль в образовательном процессе.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системе образовательных программ дополнительного образования детей данная программа «Оркестр народных инструментов» имеет художественно-эстетическую направленность и включает в себя художественное воспитание и общее музыкальное образование, основанные на сложившейся традиционной школе обучения игре на народных инструментах и богатом учебном репертуаре – образцах национальной музыки, отечественной и зарубежной классики.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Оркестровый класс — является одной из обязательных учебных дисциплин на отделении музыкального искусства (отдел народных инструментов), входит в систему специальных учебных предметов, способствует формированию навыков коллективного музицирования, развитию природных музыкальных данных и художественно-эстетическому воспитанию учащихся.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Актуальность данной программы определяется с одной стороны, потребностью в возрождении и широком приобщении детей к традициям национальной музыкальной культуры, а с другой стороны, решением в образовательном процессе тех современных задач, которые определены в ФЗ РФ «Об образовании», в Концепции развития художественного образования, в Концепции модернизации дополнительного образования до 2010 года. Радость и удовольствие от совместного музицирования с первых дней обучения музыке – залог интереса ребенка к этому виду искусства. При этом каждый ребенок становится активным участником ансамбля, независимо от уровня его способностей и образования на данный момент, что способствует психологической раскованности, свободе, дружелюбной атмосфере в группе среди учеников. Совместное музицирование способствует созданию мотивации для совершенствования навыков игры на инструменте, развитию таких качеств, как внимательность, ответственность, дисциплинированность, целеустремленность, коллективизм.</w:t>
      </w:r>
    </w:p>
    <w:p w:rsidR="002877BD" w:rsidRPr="001B3B23" w:rsidRDefault="001B3B23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1B3B23">
        <w:rPr>
          <w:rFonts w:ascii="Times New Roman" w:eastAsia="Times New Roman" w:hAnsi="Times New Roman"/>
          <w:sz w:val="28"/>
          <w:szCs w:val="28"/>
        </w:rPr>
        <w:t xml:space="preserve">   </w:t>
      </w:r>
      <w:r w:rsidR="004C4CB3" w:rsidRPr="001B3B23">
        <w:rPr>
          <w:rFonts w:ascii="Times New Roman" w:eastAsia="Times New Roman" w:hAnsi="Times New Roman"/>
          <w:b/>
          <w:sz w:val="28"/>
          <w:szCs w:val="28"/>
        </w:rPr>
        <w:t>Сроки реализации учебного предмета</w:t>
      </w:r>
    </w:p>
    <w:p w:rsidR="001B3B23" w:rsidRPr="001B3B23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 образовательным программам с 4-х летним сроком обучения к занятиям в оркестре привлекаются учащиеся </w:t>
      </w:r>
      <w:r w:rsidR="001B3B23" w:rsidRPr="001B3B23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>-4 классов</w:t>
      </w:r>
    </w:p>
    <w:p w:rsidR="002877BD" w:rsidRDefault="001B3B23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1B3B23">
        <w:rPr>
          <w:rFonts w:ascii="Times New Roman" w:eastAsia="Times New Roman" w:hAnsi="Times New Roman"/>
          <w:sz w:val="28"/>
          <w:szCs w:val="28"/>
        </w:rPr>
        <w:t xml:space="preserve">   </w:t>
      </w:r>
      <w:r w:rsidR="004C4CB3" w:rsidRPr="001B3B23">
        <w:rPr>
          <w:rFonts w:ascii="Times New Roman" w:eastAsia="Times New Roman" w:hAnsi="Times New Roman"/>
          <w:b/>
          <w:sz w:val="28"/>
          <w:szCs w:val="28"/>
        </w:rPr>
        <w:t>Объем учебной нагрузки</w:t>
      </w:r>
      <w:r w:rsidR="004C4CB3">
        <w:rPr>
          <w:rFonts w:ascii="Times New Roman" w:eastAsia="Times New Roman" w:hAnsi="Times New Roman"/>
          <w:sz w:val="28"/>
          <w:szCs w:val="28"/>
        </w:rPr>
        <w:t> и ее распределение, предусмотренный учебным планом образовательного учреждения на реализацию предмета «Оркестр народных инструментов»:</w:t>
      </w:r>
    </w:p>
    <w:p w:rsidR="002877BD" w:rsidRDefault="001B3B23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1B3B23">
        <w:rPr>
          <w:rFonts w:ascii="Times New Roman" w:eastAsia="Times New Roman" w:hAnsi="Times New Roman"/>
          <w:sz w:val="28"/>
          <w:szCs w:val="28"/>
        </w:rPr>
        <w:t xml:space="preserve">   </w:t>
      </w:r>
      <w:r w:rsidR="004C4CB3" w:rsidRPr="001B3B23">
        <w:rPr>
          <w:rFonts w:ascii="Times New Roman" w:eastAsia="Times New Roman" w:hAnsi="Times New Roman"/>
          <w:b/>
          <w:sz w:val="28"/>
          <w:szCs w:val="28"/>
        </w:rPr>
        <w:t>Предлагаемая недельная нагрузка</w:t>
      </w:r>
      <w:r w:rsidR="004C4CB3">
        <w:rPr>
          <w:rFonts w:ascii="Times New Roman" w:eastAsia="Times New Roman" w:hAnsi="Times New Roman"/>
          <w:sz w:val="28"/>
          <w:szCs w:val="28"/>
        </w:rPr>
        <w:t xml:space="preserve"> по предмету «Оркестровый класс» 2 часа в неделю, в соответствии с учебным планом детской школы искусств. Детская школа искусств определяет время, необходимое для планомерной и целенаправленной работы оркестрового класса. Эти часы могут быть использованы как на занятия по группам (в мелкогрупповой или групповой форме), так и на сводные занятия (консультации). Кроме того, на сводные занятия оркестра учебные планы предусматривают дополнительно 1-2 часа в </w:t>
      </w:r>
      <w:proofErr w:type="spellStart"/>
      <w:r w:rsidR="004C4CB3">
        <w:rPr>
          <w:rFonts w:ascii="Times New Roman" w:eastAsia="Times New Roman" w:hAnsi="Times New Roman"/>
          <w:sz w:val="28"/>
          <w:szCs w:val="28"/>
        </w:rPr>
        <w:lastRenderedPageBreak/>
        <w:t>месяц</w:t>
      </w:r>
      <w:proofErr w:type="gramStart"/>
      <w:r w:rsidR="004C4CB3">
        <w:rPr>
          <w:rFonts w:ascii="Times New Roman" w:eastAsia="Times New Roman" w:hAnsi="Times New Roman"/>
          <w:sz w:val="28"/>
          <w:szCs w:val="28"/>
        </w:rPr>
        <w:t>.К</w:t>
      </w:r>
      <w:proofErr w:type="gramEnd"/>
      <w:r w:rsidR="004C4CB3">
        <w:rPr>
          <w:rFonts w:ascii="Times New Roman" w:eastAsia="Times New Roman" w:hAnsi="Times New Roman"/>
          <w:sz w:val="28"/>
          <w:szCs w:val="28"/>
        </w:rPr>
        <w:t>онсультации</w:t>
      </w:r>
      <w:proofErr w:type="spellEnd"/>
      <w:r w:rsidR="004C4CB3">
        <w:rPr>
          <w:rFonts w:ascii="Times New Roman" w:eastAsia="Times New Roman" w:hAnsi="Times New Roman"/>
          <w:sz w:val="28"/>
          <w:szCs w:val="28"/>
        </w:rPr>
        <w:t xml:space="preserve"> проводятся с целью подготовки обучающихся к концертам, творческим конкурсам и другим мероприятиям по усмотрению учебного заведения.</w:t>
      </w:r>
    </w:p>
    <w:p w:rsidR="002877BD" w:rsidRDefault="001B3B23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1B3B23"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 w:rsidR="004C4CB3" w:rsidRPr="001B3B23">
        <w:rPr>
          <w:rFonts w:ascii="Times New Roman" w:eastAsia="Times New Roman" w:hAnsi="Times New Roman"/>
          <w:b/>
          <w:sz w:val="28"/>
          <w:szCs w:val="28"/>
        </w:rPr>
        <w:t>Форма проведения учебных аудиторных занятий</w:t>
      </w:r>
      <w:r w:rsidR="004C4CB3">
        <w:rPr>
          <w:rFonts w:ascii="Times New Roman" w:eastAsia="Times New Roman" w:hAnsi="Times New Roman"/>
          <w:sz w:val="28"/>
          <w:szCs w:val="28"/>
        </w:rPr>
        <w:t>: групповая (от 5 человек). Рекомендуемая продолжительность урока – 40 минут.</w:t>
      </w:r>
    </w:p>
    <w:p w:rsidR="002877BD" w:rsidRDefault="001B3B23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1B3B23"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 w:rsidR="004C4CB3" w:rsidRPr="001B3B23">
        <w:rPr>
          <w:rFonts w:ascii="Times New Roman" w:eastAsia="Times New Roman" w:hAnsi="Times New Roman"/>
          <w:b/>
          <w:sz w:val="28"/>
          <w:szCs w:val="28"/>
        </w:rPr>
        <w:t xml:space="preserve"> Цель и задачи</w:t>
      </w:r>
      <w:r w:rsidR="004C4CB3">
        <w:rPr>
          <w:rFonts w:ascii="Times New Roman" w:eastAsia="Times New Roman" w:hAnsi="Times New Roman"/>
          <w:sz w:val="28"/>
          <w:szCs w:val="28"/>
        </w:rPr>
        <w:t xml:space="preserve"> учебного предмета «Оркестровый класс»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Цель предмета «Оркестровый класс» не противоречит общим целям образовательной программы и заключается в следующем: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развитие музыкально-творческих способностей учащегося на основе приобретенных им знаний, умений и навыков в области ансамблевого исполнительства.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Программа направлена на решение следующих задач: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Обучающие: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·   обучить детей игре на народных инструментах  баян. аккордион,балалайка);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·   познакомить с классической и современной русской музыкой;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·   научить творчески, эмоционально исполнять репертуар, уметь передать образно-эмоциональный строй музыкального произведения.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Развивающие: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·   развить музыкальный слух и чувство ритма;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·   развить память и внимание.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Воспитывающие: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·   привить усидчивость и трудолюбие;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·   воспитать собранность и дисциплину;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·   сплотить детей в дружный творческий коллектив;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·   развить коммуникативные способности детей, основы формирования культуры общения;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·   воспитать стремление к саморазвитию.</w:t>
      </w:r>
    </w:p>
    <w:p w:rsidR="001B3B23" w:rsidRPr="00C44056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Учебный предмет «Оркестр народных инструментов» неразрывно связан с учебным предметом «Специальность», а также со всеми предметами дополнительной предпрофессиональной общеобразовательной программы в области искусства «Народные инструменты».</w:t>
      </w:r>
      <w:r w:rsidR="001B3B23" w:rsidRPr="001B3B2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Предмет «Оркестр народных инструментов» расширяет границы творческого общения инструменталистов-народников, привлекая к сотрудничеству исполнителей на различных инструментах. Обучение игре в оркестре способствует развитию эстетических вкусов, прививает практические знания и навыки, необходимые для участия в профессиональных коллективах и непрофессиональных творческих музыкальных коллективах. Занятия в оркестре – накопление опыта коллективного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музицирования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1B3B23" w:rsidRPr="00C44056" w:rsidRDefault="001B3B23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2877BD" w:rsidRPr="001B3B23" w:rsidRDefault="004C4CB3">
      <w:pPr>
        <w:pStyle w:val="a3"/>
        <w:rPr>
          <w:rFonts w:ascii="Times New Roman" w:eastAsia="Times New Roman" w:hAnsi="Times New Roman"/>
          <w:b/>
          <w:sz w:val="28"/>
          <w:szCs w:val="28"/>
        </w:rPr>
      </w:pPr>
      <w:r w:rsidRPr="001B3B23">
        <w:rPr>
          <w:rFonts w:ascii="Times New Roman" w:eastAsia="Times New Roman" w:hAnsi="Times New Roman"/>
          <w:b/>
          <w:sz w:val="28"/>
          <w:szCs w:val="28"/>
        </w:rPr>
        <w:t xml:space="preserve"> Методы обучения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Выбор методов обучения по предмету «Оркестр народных инструментов» зависит от: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возраста учащихся;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их индивидуальных способностей;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- от состава оркестра;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от количества участников оркестра.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словесный (рассказ, объяснение, разбор, анализ музыкального материала);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метод показа (показ педагогом игровых движений, исполнение педагогом оркестровых партий с использованием многообразных вариантов показа, знакомство с дирижерским жестом);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объяснительно-иллюстративный (педагог играет оркестровые партии и попутно объясняет);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репродуктивный метод (повторение участниками оркестра игровых приемов по образцу преподавателя);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частично-поисковый (ученики участвуют в поисках решения поставленной задачи);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демонстрационный (прослушивание записей, просмотр видеозаписей выдающихся оркестровых коллективов и посещение концертов для повышения общего уровня развития обучающихся.)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Предложенные методы работы с оркестром народных инструментов в рамках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оркестрового исполнительства на русских народных инструментах.</w:t>
      </w:r>
    </w:p>
    <w:p w:rsidR="001B3B23" w:rsidRPr="00687F7C" w:rsidRDefault="001B3B23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2877BD" w:rsidRDefault="004C4CB3" w:rsidP="001B3B23">
      <w:pPr>
        <w:pStyle w:val="a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Описание материально-технических условий реализации учебного предмета</w:t>
      </w:r>
    </w:p>
    <w:p w:rsidR="002877BD" w:rsidRDefault="001B3B23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1B3B23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4C4CB3">
        <w:rPr>
          <w:rFonts w:ascii="Times New Roman" w:eastAsia="Times New Roman" w:hAnsi="Times New Roman"/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реализации образовательной программы необходимо наличие в кабинете «Оркестр народных инструментов» необходимых принадлежностей: достаточное количество оркестровых русских народных инструментов, а так же должны быть созданы условия для их содержания, своевременного обслуживания и ремонта.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Подставки под ноги или разноуровневые стулья для каждого участника оркестра.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Пульты (подставки для нот) для обеспечения максимально комфортных условий для чтения нотных текстов – не менее одного на трех участников.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Участники оркестрового коллектива должны быть обеспечены сценическими костюмами.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оборудования класса также необходимо наличие фортепиано, аудио и видео оборудования, нотной и методической литературы. В школе желательно иметь концертный зал, оборудованный одеждой сцены, световым и звуковым оборудованием.</w:t>
      </w:r>
    </w:p>
    <w:p w:rsidR="00687F7C" w:rsidRDefault="004C4CB3">
      <w:pPr>
        <w:pStyle w:val="a3"/>
        <w:rPr>
          <w:rFonts w:ascii="Times New Roman" w:eastAsia="Times New Roman" w:hAnsi="Times New Roman"/>
          <w:b/>
          <w:sz w:val="28"/>
          <w:szCs w:val="28"/>
        </w:rPr>
      </w:pPr>
      <w:r w:rsidRPr="001B3B2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1B3B23" w:rsidRPr="001B3B23">
        <w:rPr>
          <w:rFonts w:ascii="Times New Roman" w:eastAsia="Times New Roman" w:hAnsi="Times New Roman"/>
          <w:b/>
          <w:sz w:val="28"/>
          <w:szCs w:val="28"/>
        </w:rPr>
        <w:t xml:space="preserve">  </w:t>
      </w:r>
    </w:p>
    <w:p w:rsidR="002877BD" w:rsidRPr="001B3B23" w:rsidRDefault="00687F7C">
      <w:pPr>
        <w:pStyle w:val="a3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>II</w:t>
      </w:r>
      <w:r w:rsidRPr="000647F2">
        <w:rPr>
          <w:rFonts w:ascii="Times New Roman" w:eastAsia="Times New Roman" w:hAnsi="Times New Roman"/>
          <w:b/>
          <w:sz w:val="28"/>
          <w:szCs w:val="28"/>
        </w:rPr>
        <w:t>.</w:t>
      </w:r>
      <w:r w:rsidR="004C4CB3" w:rsidRPr="001B3B23">
        <w:rPr>
          <w:rFonts w:ascii="Times New Roman" w:eastAsia="Times New Roman" w:hAnsi="Times New Roman"/>
          <w:b/>
          <w:sz w:val="28"/>
          <w:szCs w:val="28"/>
        </w:rPr>
        <w:t>Содержание учебного предмета:</w:t>
      </w:r>
    </w:p>
    <w:p w:rsidR="002877BD" w:rsidRDefault="001B3B23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1B3B23">
        <w:rPr>
          <w:rFonts w:ascii="Times New Roman" w:eastAsia="Times New Roman" w:hAnsi="Times New Roman"/>
          <w:sz w:val="28"/>
          <w:szCs w:val="28"/>
        </w:rPr>
        <w:t xml:space="preserve">   </w:t>
      </w:r>
      <w:r w:rsidR="004C4CB3">
        <w:rPr>
          <w:rFonts w:ascii="Times New Roman" w:eastAsia="Times New Roman" w:hAnsi="Times New Roman"/>
          <w:sz w:val="28"/>
          <w:szCs w:val="28"/>
        </w:rPr>
        <w:t xml:space="preserve"> Сведения о затратах учебного времени, предусмотренного на освоение учебного предмета «Оркестровый класс», на максимальную, самостоятельную нагрузку обучающихся и аудиторные занятия: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Срок обучения – 4-года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Аудиторные занятия: со 2 по 4 класс – 2 часа в неделю.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Самостоятельные занятия: со 2 по 4класс – 1 час в неделю.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Объем времени на самостоятельную работу определяется с учетом сложившихся педагогических традиций и методической целесообразности.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Виды внеаудиторной работы: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выполнение домашнего задания;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подготовка к концертным выступлениям;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посещение учреждений культуры (филармоний, театров, концертных залов и др.);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участие обучающихся в концертах, творческих мероприятиях и культурно-просветительской деятельности образовательного учреждения и др.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:rsidR="002877BD" w:rsidRPr="001B3B23" w:rsidRDefault="001B3B23">
      <w:pPr>
        <w:pStyle w:val="a3"/>
        <w:rPr>
          <w:rFonts w:ascii="Times New Roman" w:eastAsia="Times New Roman" w:hAnsi="Times New Roman"/>
          <w:b/>
          <w:sz w:val="28"/>
          <w:szCs w:val="28"/>
        </w:rPr>
      </w:pPr>
      <w:r w:rsidRPr="00687F7C">
        <w:rPr>
          <w:rFonts w:ascii="Times New Roman" w:eastAsia="Times New Roman" w:hAnsi="Times New Roman"/>
          <w:sz w:val="28"/>
          <w:szCs w:val="28"/>
        </w:rPr>
        <w:t xml:space="preserve">   </w:t>
      </w:r>
      <w:r w:rsidR="004C4CB3">
        <w:rPr>
          <w:rFonts w:ascii="Times New Roman" w:eastAsia="Times New Roman" w:hAnsi="Times New Roman"/>
          <w:sz w:val="28"/>
          <w:szCs w:val="28"/>
        </w:rPr>
        <w:t xml:space="preserve"> </w:t>
      </w:r>
      <w:r w:rsidR="004C4CB3" w:rsidRPr="001B3B23">
        <w:rPr>
          <w:rFonts w:ascii="Times New Roman" w:eastAsia="Times New Roman" w:hAnsi="Times New Roman"/>
          <w:b/>
          <w:sz w:val="28"/>
          <w:szCs w:val="28"/>
        </w:rPr>
        <w:t>Основные репертуарные принципы: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репертуар оркестрового класса необходимо включать произведения русской, советской и зарубежной музыкальной литературы различных жанров и форм. Большое воспитательное значение имеет работа над обработками народных песен и танцев, полифонией, переложениями классической музыки для оркестра русских народных инструментов.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Репертуарный список включает в себя произведения для оркестра русских народных инструментов, произведения для солиста в сопровождении оркестра, произведения для хора и оркестра. Репертуарный список не является исчерпывающим. Руководитель оркестрового класса может по своему усмотрению пополнять его новыми, вновь издаваемыми сочинениями, соответствующими музыкально-исполнительским возможностям учащихся, обрабатывать и делать переложения произведений для того состава оркестра, который имеется в школе.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Подбор необходимого, интересного нотного материала, соответствующего уровню подготовки оркестра, является одним из важных факторов его успешной работы. Учитывая наличие в оркестре учащихся разных классов и их различную подготовку, руководитель должен подбирать произведения, доступные по содержанию и техническим трудностям для каждого оркестранта. Завышение репертуара ведет к загрузке учащихся утомительной и неинтересной работой, что значительно снижает их интерес к занятиям.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течение учебного года в оркестровом классе необходимо выучить 4-6 произведений. На занятиях оркестра большое внимание следует уделять развитию у учащихся навыков чтения нот с листа. В целях постепенного и планомерного развития этого навыка рекомендуется начинать работу с легких </w:t>
      </w:r>
      <w:r>
        <w:rPr>
          <w:rFonts w:ascii="Times New Roman" w:eastAsia="Times New Roman" w:hAnsi="Times New Roman"/>
          <w:sz w:val="28"/>
          <w:szCs w:val="28"/>
        </w:rPr>
        <w:lastRenderedPageBreak/>
        <w:t>произведений, с минимальным количеством знаков альтерации и простым ритмическим рисунком.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чтении нот с листа необходимо выполнять элементарные требования данной партитуры, чтобы получить правильное представление о содержании и форме исполняемого произведения. Важно помнить, что количество проработанных произведений, их разнообразие по жанру, форме, фактуре и характеру имеет большое значение не только в расширении музыкального кругозора обучающихся, но и в развитии навыков чтения нот с листа.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Особое внимание требует разбор и разучивание полифонических пьес. Их исполнение имеет большое музыкально-воспитательное значение и способствует развитию слуховых представлений и музыкального мышления. Рекомендуется широко использовать в репертуаре оркестра богатейшую русскую подголосочную полифонию, а также произведения классиков и лучшие произведения современных композиторов.</w:t>
      </w:r>
    </w:p>
    <w:p w:rsidR="001B3B23" w:rsidRPr="00687F7C" w:rsidRDefault="001B3B23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Требования по годам обучения</w:t>
      </w:r>
    </w:p>
    <w:p w:rsidR="002877BD" w:rsidRDefault="001B3B23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1B3B23">
        <w:rPr>
          <w:rFonts w:ascii="Times New Roman" w:eastAsia="Times New Roman" w:hAnsi="Times New Roman"/>
          <w:sz w:val="28"/>
          <w:szCs w:val="28"/>
        </w:rPr>
        <w:t xml:space="preserve">    </w:t>
      </w:r>
      <w:r w:rsidR="004C4CB3">
        <w:rPr>
          <w:rFonts w:ascii="Times New Roman" w:eastAsia="Times New Roman" w:hAnsi="Times New Roman"/>
          <w:sz w:val="28"/>
          <w:szCs w:val="28"/>
        </w:rPr>
        <w:t>В течение учебного года планируется ряд творческих показов: открытые репетиции для родителей и преподавателей, отчетные концерты, мероприятия по пропаганде музыкальных знаний (концерты-лекции в общеобразовательных школах, в досуговых учреждениях, домах детского творчества и пр.), участие в смотрах-конкурсах, фестивалях, концертно-массовых мероприятиях.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оркестровой игре так же, как и в сольном исполнительстве, требуются определенные музыкально-технические навыки владения инструментом, навыки совместной игры, такие, как: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сформированный комплекс умений и навыков в области коллективного творчества – оркестрового исполнительства, позволяющий демонстрировать в оркестровой игре единство исполнительских намерений и реализацию исполнительского замысла;</w:t>
      </w:r>
    </w:p>
    <w:p w:rsidR="002877BD" w:rsidRPr="001B3B23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навыки по решению музыкально-исполнительских задач оркестрового исполнительства, обусловленных художественным содержанием и особенностями формы, жанра и стиля музыкального произведения.</w:t>
      </w:r>
      <w:r>
        <w:rPr>
          <w:rFonts w:ascii="Times New Roman" w:eastAsia="Times New Roman" w:hAnsi="Times New Roman"/>
          <w:sz w:val="28"/>
          <w:szCs w:val="28"/>
        </w:rPr>
        <w:br/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Первый год обучения</w:t>
      </w:r>
    </w:p>
    <w:p w:rsidR="002877BD" w:rsidRDefault="001B3B23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1B3B23">
        <w:rPr>
          <w:rFonts w:ascii="Times New Roman" w:eastAsia="Times New Roman" w:hAnsi="Times New Roman"/>
          <w:sz w:val="28"/>
          <w:szCs w:val="28"/>
        </w:rPr>
        <w:t xml:space="preserve">   </w:t>
      </w:r>
      <w:r w:rsidR="004C4CB3">
        <w:rPr>
          <w:rFonts w:ascii="Times New Roman" w:eastAsia="Times New Roman" w:hAnsi="Times New Roman"/>
          <w:sz w:val="28"/>
          <w:szCs w:val="28"/>
        </w:rPr>
        <w:t>Освоение первоначальных игровых навыков на основных инструментах оркестра (домры малые, балалайки примы, баяны) и их оркестровых разновидностях (домра альт, балалайка секунда, басовая группа).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Овладение основными навыками техники игры (посадка, способы звукоизвлечения, аппликатура) учащимися не специальных классов.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Развитие навыков коллективной игры, навыков самостоятельного разбора оркестровых партий.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Формирование умения исполнять свою партию, следуя замыслу автора и требованиям руководителя оркестра.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Овладение знаниями профессиональной терминологии, необходимой на данном этапе.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Знакомство с дирижерским жестом, овладение навыком начинать и заканчивать игру по дирижерскому жесту.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Примерный репертуарный список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Широков А. Маленькая приветственная увертюра.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Русская народная песня «Ах ты, береза». Обр. В. Подъельского.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Легар Ф. Вальс.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Будашкин Н. Полька. Инстр. О. Суриной.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 Кабалевский Д. Кавалерийская. Инстр. О. Суриной.</w:t>
      </w:r>
    </w:p>
    <w:p w:rsidR="001B3B23" w:rsidRPr="00687F7C" w:rsidRDefault="001B3B23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Второй год обучения</w:t>
      </w:r>
    </w:p>
    <w:p w:rsidR="002877BD" w:rsidRDefault="001B3B23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1B3B23">
        <w:rPr>
          <w:rFonts w:ascii="Times New Roman" w:eastAsia="Times New Roman" w:hAnsi="Times New Roman"/>
          <w:sz w:val="28"/>
          <w:szCs w:val="28"/>
        </w:rPr>
        <w:t xml:space="preserve">    </w:t>
      </w:r>
      <w:r w:rsidR="004C4CB3">
        <w:rPr>
          <w:rFonts w:ascii="Times New Roman" w:eastAsia="Times New Roman" w:hAnsi="Times New Roman"/>
          <w:sz w:val="28"/>
          <w:szCs w:val="28"/>
        </w:rPr>
        <w:t>Дальнейшее совершенствование технических возможностей в овладении музыкальных инструментов, усложнение репертуара за счет введения новых приемов игры.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Формирование умения разучивать партии в группах однородных инструментов и самостоятельно; умения слышать подголоски, партии солиста и аккомпанемента, навыков понимания дирижерского жеста.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Выработка устойчивой ритмичности в умеренных темпах.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Развитие навыков оркестрового исполнительства и артистичности.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Знакомство с музыкальными жанрами, с творчеством композиторов, с лучшими исполнителями и оркестровыми коллективами, прослушивание их игры в записях.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Примерный репертуарный список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Штраус И. Полька-пиццикато. Инстр. О. Суриной.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Сперанский И. Ах, улица широкая.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Чекалов П. Посвещение. Музыка из к/ф «На родине В. Шукшина». Инстр. О. Суриной.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Мыльников А. Добры молодцы и красны девицы.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 РНП «Как при лужку». Обр. А. Зверева.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</w:rPr>
        <w:t>Третий год обучения</w:t>
      </w:r>
    </w:p>
    <w:p w:rsidR="002877BD" w:rsidRDefault="001B3B23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1B3B23">
        <w:rPr>
          <w:rFonts w:ascii="Times New Roman" w:eastAsia="Times New Roman" w:hAnsi="Times New Roman"/>
          <w:sz w:val="28"/>
          <w:szCs w:val="28"/>
        </w:rPr>
        <w:t xml:space="preserve">    </w:t>
      </w:r>
      <w:r w:rsidR="004C4CB3">
        <w:rPr>
          <w:rFonts w:ascii="Times New Roman" w:eastAsia="Times New Roman" w:hAnsi="Times New Roman"/>
          <w:sz w:val="28"/>
          <w:szCs w:val="28"/>
        </w:rPr>
        <w:t>Совершенствование навыков ансамблевой игры в произведениях более сложной фактуры, синхронного выполнения игровых приемов, достижения унисона в исполняемой партии.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Выработка ритмической устойчивости в более быстрых и медленных темпах с более сложным ритмическим рисунком.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Знание основных схем дирижирования.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Знакомство с главными компонентами музыкального языка (ритм, высота, ладовое тяготение, мелодия, аккомпанемент).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Освоение средств выразительного исполнения (фразировка, динамика, артикуляция, тембровое сопоставление).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Примерный репертуарный список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Будашкин Н. Воспоминание. Инстр. О. Суриной.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Купревич В. Путешествие в Мосальск.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Цыганков А. Песня. Инстр. О. Суриной.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4. Цветков В. Интермеццо.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 Рнп «При долинушке». Обр. Б. Феоктистова. Инстр. О. Суриной.</w:t>
      </w:r>
    </w:p>
    <w:p w:rsidR="001B3B23" w:rsidRPr="00687F7C" w:rsidRDefault="001B3B23">
      <w:pPr>
        <w:pStyle w:val="a3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877BD" w:rsidRPr="001B3B23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Четвертый год обучения</w:t>
      </w:r>
    </w:p>
    <w:p w:rsidR="002877BD" w:rsidRDefault="001B3B23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4C4CB3">
        <w:rPr>
          <w:rFonts w:ascii="Times New Roman" w:eastAsia="Times New Roman" w:hAnsi="Times New Roman"/>
          <w:sz w:val="28"/>
          <w:szCs w:val="28"/>
        </w:rPr>
        <w:t xml:space="preserve">   </w:t>
      </w:r>
      <w:r w:rsidR="004C4CB3">
        <w:rPr>
          <w:rFonts w:ascii="Times New Roman" w:eastAsia="Times New Roman" w:hAnsi="Times New Roman"/>
          <w:sz w:val="28"/>
          <w:szCs w:val="28"/>
        </w:rPr>
        <w:t>Грамотное чтение нотных текстов по партиям.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Владение основными способами звукоизвлечения, разновидностями атаки звука, артикуляционными приемами, рационального применения аппликатуры.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Умение определять и преодолевать технические трудности в оркестровых партиях, проникать в эмоционально-образное содержание разучиваемого произведения.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4C4CB3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Умение начинать игру по ауфтакту, выполнять динамику и изменения темпа по дирижерскому жесту.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4C4CB3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Умение анализировать музыкальное произведение, определять форму построения.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4C4CB3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Формирование навыка сценического поведения в условиях концерта.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Примерный репертуарный список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Конов В. Попурри.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Дербенко Е. Русская песня.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Биберган В. Ария.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РНП «Семеновна». Обр. А. Громова.</w:t>
      </w:r>
    </w:p>
    <w:p w:rsidR="004C4CB3" w:rsidRPr="00687F7C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 Френкель Я. «Погоня» из к/ф «Новые приключения неуловимых». Инстр. О. Суриной.</w:t>
      </w:r>
    </w:p>
    <w:p w:rsidR="002877BD" w:rsidRPr="004C4CB3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/>
      </w:r>
      <w:r w:rsidR="00687F7C" w:rsidRPr="00687F7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</w:t>
      </w:r>
      <w:r w:rsidR="00687F7C">
        <w:rPr>
          <w:rFonts w:ascii="Times New Roman" w:eastAsia="Times New Roman" w:hAnsi="Times New Roman"/>
          <w:sz w:val="28"/>
          <w:szCs w:val="28"/>
          <w:lang w:val="en-US"/>
        </w:rPr>
        <w:t>III</w:t>
      </w:r>
      <w:r w:rsidR="00687F7C" w:rsidRPr="00687F7C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b/>
          <w:bCs/>
          <w:sz w:val="28"/>
          <w:szCs w:val="28"/>
        </w:rPr>
        <w:t>Содержание программы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687F7C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>Вводное занятие. Повторение  и закрепление знаний, полученных ранее. Состав  народного оркестра, его расположение на сцене. Знакомство с репертуарным планом. Обсуждение работы коллектива. Инструктаж по технике безопасности.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687F7C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Работа над репертуаром. Работа над ритмом, единым оркестровым метром. Работа над чистотой исполнения текста, слаженной игрой, отработка штрихов. Осмысленная игра на основе понимания содержания и характера исполняемой музыки. Работа над звуком, способностью «держать» темп во время исполнения. Выработка внимания и понимания жеста дирижера. Воспитание умения слушать исполняемое произведение и оценивать свое исполнение.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687F7C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Сводный оркестр. Подчинение индивидуальной манеры исполнения общеоркестровой. Совершенствование приемов звукоизвлечения, штрихов, работа над качеством звука. Понимание художественной цели. Воспитание чувства единства целого и частей исполняемых пьес. Совершенствование ансамблевых и оркестровых навыков и умений на художественном и учебно-тренировочном материале. Углубление и дальнейшее развитие специальных навыков игры в коллективе: умение одновременно слушать себя и звучание всего оркестра, умение совместно исполнять и свободно взаимодействовать со всем коллективом. Понимание жестов дирижера и следование им.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687F7C">
        <w:rPr>
          <w:rFonts w:ascii="Times New Roman" w:eastAsia="Times New Roman" w:hAnsi="Times New Roman"/>
          <w:sz w:val="28"/>
          <w:szCs w:val="28"/>
        </w:rPr>
        <w:lastRenderedPageBreak/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Концертная деятельность. Репетиции на сцене. Выступления на сцене. Уверенное, свободное и выразительное исполнение репертуара, быстрая реакция на жест дирижера. Умение слышать звучание всего оркестра, быть постоянно внимательным и собранным, справляться со сценическим волнением.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687F7C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Итоговое занятие. Отчетный концерт. Исполнение программного репертуара оркестра. Выработка уверенного поведения на сцене. Обсуждение и анализ выступления в коллективе.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Прогнозируемый результат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окончании обучения учащиеся  должны: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уметь давать субъективную оценку музыкальному произведению;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творчески относиться к занятиям музыкой;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уметь свободно и уверенно держаться на сцене;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овладеть навыками игры на народных инструментах; уметь самостоятельно и свободно читать нотный текст; просчитывать ритмический рисунок в размерах 2/4, 3/4, 4/4, 3/8, 6/8; уметь самостоятельно подобрать аппликатуру;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владеть качественным звукоизвлечением;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обладать развитым чувством ритма, музыкальным слухом.</w:t>
      </w:r>
      <w:r>
        <w:rPr>
          <w:rFonts w:ascii="Times New Roman" w:eastAsia="Times New Roman" w:hAnsi="Times New Roman"/>
          <w:sz w:val="28"/>
          <w:szCs w:val="28"/>
        </w:rPr>
        <w:br/>
        <w:t>В течение года учащиеся должны разучить  4 произведения. В концертном варианте представить 1-2 номера.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Требования к уровню подготовки обучающихся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За время обучения в оркестровом классе у учащихся должен быть сформирован комплекс знаний, умений и навыков, необходимых для совместного музицирования, а именно: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знание начальных основ оркестрового искусства, художественно-исполнительских возможностей оркестра русских народных инструментов;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знание профессиональной терминологии;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навыки коллективного оркестрового исполнительского творчества, в том числе отражающие взаимоотношения между солистом и оркестром;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навыки исполнения партии в оркестровом коллективе в соответствии с замыслом композитора и требованиями дирижера; чтение нот с листа;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навыки понимания дирижерского жеста;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умение понимать музыкальное произведение, исполняемого оркестром в целом и отдельными группами;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умение слышать тему, подголоски, сопровождение;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умение грамотно проанализировать исполняемое оркестровое произведение.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Знания и умения, полученные учащимися в оркестровом классе, необходимы выпускникам впоследствии для участия в различных непрофессиональных творческих музыкальных коллективах, а также для дальнейших занятий в оркестровых классах профессиональных учебных заведений.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Выступление оркестра рассматривается как вид промежуточной аттестации. В конце первого и второго полугодия учебного года руководитель оркестрового класса выставляет учащимся оценки. При этом учитывается общее развитие </w:t>
      </w:r>
      <w:r>
        <w:rPr>
          <w:rFonts w:ascii="Times New Roman" w:eastAsia="Times New Roman" w:hAnsi="Times New Roman"/>
          <w:sz w:val="28"/>
          <w:szCs w:val="28"/>
        </w:rPr>
        <w:lastRenderedPageBreak/>
        <w:t>ученика, его активность и успехи в освоении навыков оркестровой игры, соблюдение оркестровой дисциплины.</w:t>
      </w:r>
    </w:p>
    <w:p w:rsidR="002877BD" w:rsidRDefault="004C4CB3" w:rsidP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/>
      </w:r>
      <w:r w:rsidRPr="004C4CB3"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IV</w:t>
      </w:r>
      <w:r w:rsidRPr="004C4CB3">
        <w:rPr>
          <w:rFonts w:ascii="Times New Roman" w:eastAsia="Times New Roman" w:hAnsi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Формы и методы контроля, система оценок</w:t>
      </w:r>
    </w:p>
    <w:p w:rsidR="004C4CB3" w:rsidRPr="00687F7C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4C4CB3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C4CB3">
        <w:rPr>
          <w:rFonts w:ascii="Times New Roman" w:eastAsia="Times New Roman" w:hAnsi="Times New Roman"/>
          <w:b/>
          <w:sz w:val="28"/>
          <w:szCs w:val="28"/>
        </w:rPr>
        <w:t>Аттестация:</w:t>
      </w:r>
      <w:r>
        <w:rPr>
          <w:rFonts w:ascii="Times New Roman" w:eastAsia="Times New Roman" w:hAnsi="Times New Roman"/>
          <w:sz w:val="28"/>
          <w:szCs w:val="28"/>
        </w:rPr>
        <w:t xml:space="preserve"> цели, виды, форма, содержание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программе обучения оркестра используются две основные формы контроля успеваемости – текущая и промежуточная.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Методы текущего контроля: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оценка за работу в классе;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текущая сдача партий;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контрольный урок в конце каждой четверти.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Виды промежуточного контроля: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переводной зачет при переходе в следующий класс и по окончании освоения предмета.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Учет успеваемости учащихся проводится преподавателем на основе текущих занятий, их посещений, индивидуальной и групповой проверки знаний оркестровых партий. При оценке учащегося учитывается также его участие в выступлениях коллектива.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Повседневно оценивая каждого ученика, педагог, опираясь на ранее выявленный им уровень подготовленности каждого ребенка, прежде всего, анализирует динамику усвоения им учебного материала, степень его прилежания, всеми средствами стимулируя его интерес к учебе.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выведении итоговой (переводной) оценки учитывается следующее: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оценка годовой работы ученика;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оценка на зачете по сдаче партий;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другие выступления ученика в течение учебного года.</w:t>
      </w:r>
    </w:p>
    <w:p w:rsidR="002877BD" w:rsidRPr="004C4CB3" w:rsidRDefault="004C4CB3">
      <w:pPr>
        <w:pStyle w:val="a3"/>
        <w:rPr>
          <w:rFonts w:ascii="Times New Roman" w:eastAsia="Times New Roman" w:hAnsi="Times New Roman"/>
          <w:b/>
          <w:sz w:val="28"/>
          <w:szCs w:val="28"/>
        </w:rPr>
      </w:pPr>
      <w:r w:rsidRPr="00687F7C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C4CB3">
        <w:rPr>
          <w:rFonts w:ascii="Times New Roman" w:eastAsia="Times New Roman" w:hAnsi="Times New Roman"/>
          <w:b/>
          <w:sz w:val="28"/>
          <w:szCs w:val="28"/>
        </w:rPr>
        <w:t>Критерии оценок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итогам исполнения программы на зачете выставляется оценка по пятибалльной системе: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 (отлично) – регулярное посещение занятий по оркестру, отсутствие пропусков без уважительных причин, знание своей партии во всех произведениях, разучиваемых в оркестровом классе, активная эмоциональная работа на занятиях, участие на всех концертах коллектива;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 (хорошо) – регулярное посещение занятий по оркестру, отсутствие пропусков без уважительных причин, активная работа в классе, сдача партии всей программы при недостаточной проработке трудных технических фрагментов, участие в концертах оркестра;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 (удовлетворительно) – нерегулярное посещение занятий по оркестру, пропуски без уважительных причин, пассивная работа в классе, незнание некоторых партитур в программе при сдаче партий, участие в обязательном отчетном концерте школы в случае пересдачи партий;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2 (неудовлетворительно) – пропуски занятий без уважительных причин, неудовлетворительная сдача партий в большинстве партитур всей программы, недопуск к выступлению на отчетный концерт;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«зачет» (без отметки) – отражает достаточный уровень подготовки и исполнения на данном этапе обучения.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Данная система оценки качества исполнения является основной. В зависимости от сложившихся традиций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:rsidR="004C4CB3" w:rsidRPr="00687F7C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4C4CB3"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V</w:t>
      </w:r>
      <w:r w:rsidRPr="004C4CB3">
        <w:rPr>
          <w:rFonts w:ascii="Times New Roman" w:eastAsia="Times New Roman" w:hAnsi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Методическое обеспечение учебного процесса</w:t>
      </w:r>
    </w:p>
    <w:p w:rsidR="002877BD" w:rsidRPr="004C4CB3" w:rsidRDefault="004C4CB3">
      <w:pPr>
        <w:pStyle w:val="a3"/>
        <w:rPr>
          <w:rFonts w:ascii="Times New Roman" w:eastAsia="Times New Roman" w:hAnsi="Times New Roman"/>
          <w:b/>
          <w:sz w:val="28"/>
          <w:szCs w:val="28"/>
        </w:rPr>
      </w:pPr>
      <w:r w:rsidRPr="00687F7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C4CB3">
        <w:rPr>
          <w:rFonts w:ascii="Times New Roman" w:eastAsia="Times New Roman" w:hAnsi="Times New Roman"/>
          <w:b/>
          <w:sz w:val="28"/>
          <w:szCs w:val="28"/>
        </w:rPr>
        <w:t xml:space="preserve"> Организация учебного процесса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Работа руководителя оркестрового класса распределяется по следующим этапам: изучение произведений по партитуре и подготовка к работе с оркестром (в частности, подготовка партий), проведение учебных занятий по группам, сводных занятий, а также репетиций и концертов.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Работа оркестрового класса в течение учебного года ведется по заранее намеченному плану. В плане указывается репертуар для изучения на текущий год, определяется примерное количество выступлений оркестра. При этом учитываются возможности учеников, подготовленность к занятиям в оркестре учащихся разных классов. Неоправданное завышение программы препятствует прочному усвоению учащимися навыков оркестровой игры, ведет к перегрузке и снижает интерес к занятиям.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Целесообразно участие в детском оркестре педагогов отделения народных инструментов – это способствует более успешной работе. Пример совместного музицирования преподавателей и учащихся поднимает уровень исполнительства, ведет к лучшему взаимопониманию преподавателей и учеников.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школьном оркестре желательно участие пианиста-концертмейстера, особенно при отсутствии басовой группы. Фортепиано уплотняет звучность оркестра, создает интонационно чистую основу произведения, помогая учащимся в овладении интонацией.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усмотрению педагога могут использоваться клавишные электронные инструменты. В зависимости от качества инструмента им можно заменять группу духовых.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течение года руководитель оркестрового класса должен подготовить с коллективом 4-6 разнохарактерных произведений, которые рекомендуется исполнять в различных концертах. В целях более продуктивной работы и подготовки большего количества произведений целесообразна организация </w:t>
      </w:r>
      <w:r>
        <w:rPr>
          <w:rFonts w:ascii="Times New Roman" w:eastAsia="Times New Roman" w:hAnsi="Times New Roman"/>
          <w:sz w:val="28"/>
          <w:szCs w:val="28"/>
        </w:rPr>
        <w:lastRenderedPageBreak/>
        <w:t>разучивания оркестровых партий с помощью педагогов отделения народных инструментов.</w:t>
      </w:r>
    </w:p>
    <w:p w:rsidR="004C4CB3" w:rsidRPr="00687F7C" w:rsidRDefault="004C4CB3">
      <w:pPr>
        <w:pStyle w:val="a3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877BD" w:rsidRDefault="00687F7C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0647F2">
        <w:rPr>
          <w:rFonts w:ascii="Times New Roman" w:eastAsia="Times New Roman" w:hAnsi="Times New Roman"/>
          <w:b/>
          <w:bCs/>
          <w:sz w:val="28"/>
          <w:szCs w:val="28"/>
        </w:rPr>
        <w:t xml:space="preserve">          </w:t>
      </w:r>
      <w:r w:rsidR="004C4CB3">
        <w:rPr>
          <w:rFonts w:ascii="Times New Roman" w:eastAsia="Times New Roman" w:hAnsi="Times New Roman"/>
          <w:b/>
          <w:bCs/>
          <w:sz w:val="28"/>
          <w:szCs w:val="28"/>
        </w:rPr>
        <w:t>Методические рекомендации педагогическим работникам: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4C4CB3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>Объем самостоятельной работы учащихся определяется с учетом минимальных затрат на подготовку домашнего задания (параллельно с освоением детьми программы основного общего образования), с опорой на 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Регулярные домашние занятия позволяют выучить наиболее сложные музыкальные фрагменты до начала совместных репетиций.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Педагогу по оркестру можно рекомендовать частично составить план занятий с учетом времени, отведенного на оркестр для индивидуального разучивания партий с каждым учеником. На начальном этапе работы с оркестром рекомендуется проводить репетиции в мелкогрупповых занятиях, умело сочетать и чередовать состав. Также можно предложить использование часов, отведенных на консультации, предусмотренные учебным планом.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Педагог должен иметь в виду, что формирование оркестра иногда происходит в зависимости от наличия конкретных инструменталистов в учебном заведении. При определенных условиях допустимо участие в оркестре учеников разных классов (младшие  – старшие). В данном случае педагогу необходимо распределить партии в зависимости от степени подготовленности учеников.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целях расширения музыкального кругозора и развития навыков чтения нот с листа желательно знакомство учеников с большим числом произведений, не доводя их до уровня концертного выступления.</w:t>
      </w:r>
      <w:r w:rsidR="00687F7C" w:rsidRPr="00687F7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На начальном этапе обучения важнейшим требованием является ясное понимание учеником своей роли и значения своих партий в исполняемом произведении в оркестре.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Педагог должен обращать внимание на настройку инструментов, правильное звукоизвлечение, сбалансированную динамику, штриховую согласованность, ритмическую слаженность и четкую, ясную схему формообразующих элементов.</w:t>
      </w:r>
      <w:r w:rsidR="00687F7C" w:rsidRPr="00687F7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При выборе репертуара для оркестра педагог должен стремиться к тематическому разнообразию, обращать внимание на сложность материала, ценность художественной идеи, качество инструментовок и переложений для конкретного состава, а также на сходство диапазонов инструментов, на фактурные возможности данного состава. Грамотно составленная программа, профессионально, творчески выполненная инструментовка – залог успешных выступлений.</w:t>
      </w:r>
      <w:r w:rsidR="00687F7C" w:rsidRPr="00687F7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 звучании оркестра немаловажным моментом является размещение исполнителей (посадка оркестра). Оно должно исходить от акустических особенностей инструментов, от необходимости музыкального контактирования между участниками оркестра.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4C4CB3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 Рекомендации по организации самостоятельной работы обучающихся:</w:t>
      </w:r>
    </w:p>
    <w:p w:rsidR="004C4CB3" w:rsidRPr="004C4CB3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Учащийся должен тщательно выучить свою индивидуальную партию, обращая внимание не только на нотный текст, но и на все авторские указания, после чего следует переходить к репетициям с партнером по ансамблю. После </w:t>
      </w:r>
      <w:r>
        <w:rPr>
          <w:rFonts w:ascii="Times New Roman" w:eastAsia="Times New Roman" w:hAnsi="Times New Roman"/>
          <w:sz w:val="28"/>
          <w:szCs w:val="28"/>
        </w:rPr>
        <w:lastRenderedPageBreak/>
        <w:t>каждого урока с преподавателем ансамбль необходимо вновь репетировать, чтобы исправить указанные преподавателем недостатки в игре. Желательно самостоятельно ознакомиться с партией другого участника ансамбля. Важно, чтобы партнеры по ансамблю обсуждали свои творческие намерения, согласовывая их, друг с другом. Следует отмечать в нотах ключевые моменты, важные для достижения наибольшей синхронности звучания, а также звукового баланса между исполнителями.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4C4CB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Ознакомление с основами дирижерского искусства: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Передать участникам свои исполнительские замыслы руководитель оркестра может с помощью различных средств. Такими средствами являются: речь, пение, проигрывание партий на одном из инструментов, специфический язык дирижерских жестов.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 помощью речи руководитель объясняет образно-смысловое содержание музыки, характер трактовки, силу звучания, указывает на допущенные ошибки и т. д., добиваясь точного выполнения своих творческих намерений и правильного воспроизведения нотного текста. Для большей убедительности он может напеть тот или иной отрывок или же сыграть его на инструменте. Это помогает быстрее достичь желаемого результата.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Основным средством общения дирижера с оркестром, как на репетиции, так и во время концертного выступления является язык дирижерских жестов. Каждое движение нужно научить понимать на двух-трех занятиях, повторяя по нескольку раз. При этом обращать внимание на разницу между жестами, передающими различную по характеру, темпу, настроению и содержанию музыку. Когда оркестранты начнут достаточно уверенно зрительно воспринимать особенности жеста, чаще практиковать с ними игру по руке по нескольку тактов из различных пьес, добиваясь точного одновременного вступления и соответствия исполнения музыки жесту дирижера.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Оркестрантов необходимо не только учить понимать указания дирижера, но и быстро выполнять их, помнить о них при исполнении музыки.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4C4CB3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Дидактическое обеспечение: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ДШИ имеется библиотека для оркестра русских народных инструментов, содержащая методические</w:t>
      </w:r>
      <w:r w:rsidRPr="004C4CB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пособия и нотные сборники, а также переложения (инструментовки) для конкретного состава оркестра, выполненные руководителем оркестра. </w:t>
      </w:r>
    </w:p>
    <w:p w:rsidR="002877BD" w:rsidRDefault="002877BD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2877BD" w:rsidRDefault="002877BD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2877BD" w:rsidRDefault="002877BD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2877BD" w:rsidRDefault="002877BD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2877BD" w:rsidRDefault="002877BD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2877BD" w:rsidRDefault="002877BD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2877BD" w:rsidRDefault="002877BD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2877BD" w:rsidRDefault="002877BD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687F7C" w:rsidRPr="000647F2" w:rsidRDefault="00687F7C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687F7C" w:rsidRPr="000647F2" w:rsidRDefault="00687F7C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2877BD" w:rsidRPr="00687F7C" w:rsidRDefault="00687F7C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687F7C">
        <w:rPr>
          <w:rFonts w:ascii="Times New Roman" w:eastAsia="Times New Roman" w:hAnsi="Times New Roman"/>
          <w:sz w:val="28"/>
          <w:szCs w:val="28"/>
        </w:rPr>
        <w:lastRenderedPageBreak/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val="en-US"/>
        </w:rPr>
        <w:t>VI</w:t>
      </w:r>
      <w:r w:rsidRPr="00687F7C">
        <w:rPr>
          <w:rFonts w:ascii="Times New Roman" w:eastAsia="Times New Roman" w:hAnsi="Times New Roman"/>
          <w:sz w:val="28"/>
          <w:szCs w:val="28"/>
        </w:rPr>
        <w:t>.</w:t>
      </w:r>
      <w:r w:rsidR="004C4CB3">
        <w:rPr>
          <w:rFonts w:ascii="Times New Roman" w:eastAsia="Times New Roman" w:hAnsi="Times New Roman"/>
          <w:b/>
          <w:bCs/>
          <w:sz w:val="28"/>
          <w:szCs w:val="28"/>
        </w:rPr>
        <w:t xml:space="preserve"> Списки рекомендуемой учебной и нотной литературы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Методическая литература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Аверин В. А. История исполнительства на русских народных инструментах: Курс лекций. – Красноярск: гос. Ун-т.:Краноярс: КрасГУ, 2002. – 296 с.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Акимов Ю. Школа игры на баяне. – М.: Советский композитор, 1989. – 208 с.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Александров А. Школа игры на трехструнной домре. Изд. Музыка. – М.: Изд. Музыка, 1990. – 160 с.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Басурманов А. П. Справочник баяниста / Под общей ред. Проф. Н. Я. Чайкина. – 2-е изд., испр. И доп. – М.: Советский композитор, 1986. – 424 с.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Басурманов А. Самоучитель игры на баяне. – М.: Советский композитор, 1981. – 110 с.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Буданков О., Вахутинский М., Петров В. Практический курс игры на русских народных духовых и ударных инструментах. – М.: Музыка, 1991. – 168 с.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Дорожкин А. Самоучитель игры на балалайке. – М.: Изд. Музыка, 1982. – 95 с.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Илюхин А. Самоучитель игры на балалайке. – М.: Музыка, 1980. – 150 с.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Информационные бюллетень «Народник» № 1-58./Ред.-сост. В. Новожилов, В. Петров. – М.: Музыка, 1998-2007.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Имханицкий М. И. История исполнительства на русских народных инструментах. Учеб. Пособие для вузов и уч-щ. – М.: Изд-во РАМ им. Гнесиных, 2002. – 351 с.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Имханицкий М. И. Становление струнно-щипковых народных инструментов в России. Учебное пособие. – М.: РАМ им. Гнесиных, 2008. – 360 с.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Каргин А. Работа с самодеятельным оркестром русских народных инструментов. – М.: Музыка, 1982. – 159 с.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Крылова Г. И. Азбука маленького баяниста. Для начального обучения игре на баяне детей 6-8 лет. Учебно-методическое пособие для преподавателей и учащихся детских музыкальных школ. В двух частях. Часть 1. Пособие для учителя./ Г. И. Крылова. – М.: ВЛАДОС-ПРЕСС, 2010. – 107 с.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Крылова Г. И. Азбука маленького баяниста. Для начального обучения игре на баяне детей 6-8 лет. Учебно-методическое пособие для преподавателей и учащихся детских музыкальных школ. В двух частях. Часть 2. Пособие для учащихся./ Г. И. Крылова. – М.: ВЛАДОС-ПРЕСС, 2010. – 116 с.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Нечепоренко П., Мельников В. Школа игры на балалайке. – М.: Музыка, 2004. – 184 с.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Пересада А. Справочник домриста. – Краснодар: 1993.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Семенов В. Современная школа игры на баяне. – М.: Музыка, 2003. – 216 с.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Чунин В. Школа игры на трехструнной домре.– М.: Изд. Музыка, 2000.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Чунин В. Современный русский народный оркестр. Методическое пособие для руководителей самодеятельных коллективов. – М.: Музыка, 1981. – 96 с.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/>
      </w:r>
    </w:p>
    <w:p w:rsidR="002877BD" w:rsidRDefault="002877BD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687F7C" w:rsidRPr="000647F2" w:rsidRDefault="00687F7C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687F7C" w:rsidRPr="000647F2" w:rsidRDefault="00687F7C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2. </w:t>
      </w:r>
      <w:r w:rsidRPr="00687F7C">
        <w:rPr>
          <w:rFonts w:ascii="Times New Roman" w:eastAsia="Times New Roman" w:hAnsi="Times New Roman"/>
          <w:b/>
          <w:sz w:val="28"/>
          <w:szCs w:val="28"/>
        </w:rPr>
        <w:t>Учебная литература</w:t>
      </w:r>
      <w:r>
        <w:rPr>
          <w:rFonts w:ascii="Times New Roman" w:eastAsia="Times New Roman" w:hAnsi="Times New Roman"/>
          <w:sz w:val="28"/>
          <w:szCs w:val="28"/>
        </w:rPr>
        <w:t xml:space="preserve"> (партитуры)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Городовская В. Испанский сувенир, рапсодия для оркестра русских народных инструментов. – М.: В. Пешняк, 2001. – 48 с.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Детские пьесы для ансамбля и оркестра русских народных инструментов. Переложение И. Г. Яценко. – М.: Кларентианум, 1999. – 64 с.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Дербенко Е. Произведения для оркестра русских народных инструментов. Сост. Е. Павловская. – Орел: Е. Павловская, 1993. – 126 с.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Дербенко Е. Русский народный ансамбль. Вып. 1. Сост. Е. Павловская. – Курган, 1998. – 19 с.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Дербенко Е. Лирическая миниатюра, Суматоха (кадриль). Серия «Русский инструментальный ансамбль». Вып. 2. Сост. Е. Павловская. – Курган: Мир нот, 1998. – 17 с.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Дербенко Е. Русский народный ансамбль. Вып. 3. Сост. Е. Павловская. – Курган, 1998. – 17 с.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Дербенко Е. Русский народный ансамбль. Вып. 4. Сост. Е. Павловская. – Курган, 1998. – 21 с.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Играет ансамбль русских народных инструментов «Ваталинка». Сост. В. Петухов. – Тюмень: Полиграфист, 1998. – 59 с.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Играет Уральский государственный русский народный оркестр под управлением Л. Шкарупы. Произведения Г. Шендерева, Г. Динику, С. Сиротина. – Екатеринбург: АСБАУ, 1997. – 84 с.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Колокольчики-бубенчики. Педагогический репертуар для детского оркестра. – СПб.: Композитор, 2003. – 24 с.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Репертуар школьного оркестра русских народных инструментов. – Л.: Музыка, 1988.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Репертуар школьного оркестра русских народных инструментов. Сост. В. Цветков. – Л.: Музыка, 1989.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Репертуар школьного оркестра русских народных инструментов. Редактор-составитель О. В. Сурина. Вып 1-6. – Приаргунск: 1995-2000.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Русские народные песни и танцы: Для голоса, блокфлейты и Орф-инструментов. – Челябинск: MPI, 2004. – 56 с.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Сибирский сувенир. Из репертуара ансамбля народной музыки. Сост. А. Прибылов. Вып. 3. – Улан-Удэ, 1999.</w:t>
      </w:r>
    </w:p>
    <w:p w:rsidR="002877BD" w:rsidRDefault="004C4CB3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/>
      </w:r>
    </w:p>
    <w:sectPr w:rsidR="002877BD" w:rsidSect="002877BD"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2877BD"/>
    <w:rsid w:val="000647F2"/>
    <w:rsid w:val="000D67EF"/>
    <w:rsid w:val="001B3B23"/>
    <w:rsid w:val="002877BD"/>
    <w:rsid w:val="002D0F93"/>
    <w:rsid w:val="004C4CB3"/>
    <w:rsid w:val="00670DFF"/>
    <w:rsid w:val="00687F7C"/>
    <w:rsid w:val="00992D1E"/>
    <w:rsid w:val="00A6294A"/>
    <w:rsid w:val="00C44056"/>
    <w:rsid w:val="00CA5FCF"/>
    <w:rsid w:val="00FF7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877B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D6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6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5060</Words>
  <Characters>28848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2019-09-23T03:37:00Z</cp:lastPrinted>
  <dcterms:created xsi:type="dcterms:W3CDTF">2019-09-13T11:41:00Z</dcterms:created>
  <dcterms:modified xsi:type="dcterms:W3CDTF">2021-10-22T06:36:00Z</dcterms:modified>
  <cp:version>0900.0000.01</cp:version>
</cp:coreProperties>
</file>